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F6" w:rsidRDefault="000A66F6">
      <w:pPr>
        <w:pStyle w:val="Standard"/>
        <w:widowControl w:val="0"/>
        <w:autoSpaceDE w:val="0"/>
        <w:jc w:val="center"/>
        <w:rPr>
          <w:rFonts w:ascii="Arial Narrow" w:hAnsi="Arial Narrow" w:cs="Arial Narrow"/>
        </w:rPr>
      </w:pPr>
    </w:p>
    <w:p w:rsidR="000A66F6" w:rsidRDefault="00F65B8F">
      <w:pPr>
        <w:pStyle w:val="Standard"/>
        <w:widowControl w:val="0"/>
        <w:autoSpaceDE w:val="0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ANEXO IV. DECLARACIÓN DE SUBVENCIONES SOLICITADAS.</w:t>
      </w:r>
    </w:p>
    <w:p w:rsidR="000A66F6" w:rsidRDefault="000A66F6">
      <w:pPr>
        <w:pStyle w:val="Standard"/>
        <w:widowControl w:val="0"/>
        <w:autoSpaceDE w:val="0"/>
        <w:jc w:val="center"/>
        <w:rPr>
          <w:rFonts w:cs="Arial"/>
          <w:b/>
          <w:bCs/>
          <w:u w:val="single"/>
        </w:rPr>
      </w:pPr>
    </w:p>
    <w:p w:rsidR="000A66F6" w:rsidRDefault="00F65B8F">
      <w:pPr>
        <w:pStyle w:val="Standard"/>
        <w:widowControl w:val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Don/a __________________________________________________, con DNI nº___________________________,</w:t>
      </w:r>
    </w:p>
    <w:p w:rsidR="000A66F6" w:rsidRDefault="000A66F6">
      <w:pPr>
        <w:pStyle w:val="Standard"/>
        <w:widowControl w:val="0"/>
        <w:jc w:val="both"/>
        <w:rPr>
          <w:rFonts w:ascii="Arial Narrow" w:hAnsi="Arial Narrow" w:cs="Arial Narrow"/>
        </w:rPr>
      </w:pPr>
    </w:p>
    <w:p w:rsidR="000A66F6" w:rsidRDefault="00F65B8F">
      <w:pPr>
        <w:pStyle w:val="Standard"/>
        <w:widowControl w:val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y domicilio </w:t>
      </w:r>
      <w:r>
        <w:rPr>
          <w:rFonts w:ascii="Arial Narrow" w:hAnsi="Arial Narrow" w:cs="Arial Narrow"/>
        </w:rPr>
        <w:t>en_________________________________________________________________________________.</w:t>
      </w:r>
    </w:p>
    <w:p w:rsidR="000A66F6" w:rsidRDefault="000A66F6">
      <w:pPr>
        <w:pStyle w:val="Standard"/>
        <w:widowControl w:val="0"/>
        <w:jc w:val="both"/>
        <w:rPr>
          <w:rFonts w:ascii="Arial Narrow" w:hAnsi="Arial Narrow" w:cs="Arial Narrow"/>
        </w:rPr>
      </w:pPr>
    </w:p>
    <w:p w:rsidR="000A66F6" w:rsidRDefault="00F65B8F">
      <w:pPr>
        <w:pStyle w:val="Standard"/>
        <w:widowControl w:val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En nombre y representación de la entidad___________________________________________________________,</w:t>
      </w:r>
    </w:p>
    <w:p w:rsidR="000A66F6" w:rsidRDefault="000A66F6">
      <w:pPr>
        <w:pStyle w:val="Standard"/>
        <w:widowControl w:val="0"/>
        <w:jc w:val="both"/>
        <w:rPr>
          <w:rFonts w:ascii="Arial Narrow" w:hAnsi="Arial Narrow" w:cs="Arial Narrow"/>
        </w:rPr>
      </w:pPr>
    </w:p>
    <w:p w:rsidR="000A66F6" w:rsidRDefault="00F65B8F">
      <w:pPr>
        <w:pStyle w:val="Standard"/>
        <w:widowControl w:val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con CIF _______________________, y domicilio social en_____________</w:t>
      </w:r>
      <w:r>
        <w:rPr>
          <w:rFonts w:ascii="Arial Narrow" w:hAnsi="Arial Narrow" w:cs="Arial Narrow"/>
        </w:rPr>
        <w:t>________________________________.</w:t>
      </w:r>
    </w:p>
    <w:p w:rsidR="000A66F6" w:rsidRDefault="000A66F6">
      <w:pPr>
        <w:pStyle w:val="Standard"/>
        <w:widowControl w:val="0"/>
        <w:jc w:val="both"/>
        <w:rPr>
          <w:rFonts w:ascii="Arial Narrow" w:hAnsi="Arial Narrow" w:cs="Arial Narrow"/>
        </w:rPr>
      </w:pPr>
    </w:p>
    <w:p w:rsidR="000A66F6" w:rsidRDefault="000A66F6">
      <w:pPr>
        <w:pStyle w:val="Standard"/>
        <w:widowControl w:val="0"/>
        <w:jc w:val="both"/>
        <w:rPr>
          <w:rFonts w:ascii="Arial Narrow" w:hAnsi="Arial Narrow" w:cs="Arial Narrow"/>
          <w:b/>
        </w:rPr>
      </w:pPr>
    </w:p>
    <w:p w:rsidR="000A66F6" w:rsidRDefault="00F65B8F">
      <w:pPr>
        <w:pStyle w:val="Standard"/>
        <w:widowControl w:val="0"/>
        <w:jc w:val="both"/>
      </w:pPr>
      <w:r>
        <w:rPr>
          <w:rFonts w:ascii="Arial Narrow" w:hAnsi="Arial Narrow" w:cs="Arial Narrow"/>
          <w:b/>
        </w:rPr>
        <w:t xml:space="preserve">DECLARA RESPONSABLEMENTE </w:t>
      </w:r>
      <w:r>
        <w:rPr>
          <w:rFonts w:ascii="Arial Narrow" w:hAnsi="Arial Narrow" w:cs="Arial Narrow"/>
        </w:rPr>
        <w:t>ante el órgano competente para la concesión de la subvención prevista en la Convocatoria 2023 de ayudas Asociaciones Juveniles de la Ciudad, para la realización del proyecto _____________________</w:t>
      </w:r>
      <w:r>
        <w:rPr>
          <w:rFonts w:ascii="Arial Narrow" w:hAnsi="Arial Narrow" w:cs="Arial Narrow"/>
        </w:rPr>
        <w:t xml:space="preserve">________________________________________________________________, que, con anterioridad a la </w:t>
      </w:r>
      <w:r w:rsidR="00AE6E38">
        <w:rPr>
          <w:rFonts w:ascii="Arial Narrow" w:hAnsi="Arial Narrow" w:cs="Arial Narrow"/>
        </w:rPr>
        <w:t xml:space="preserve">solicitud </w:t>
      </w:r>
      <w:bookmarkStart w:id="0" w:name="_GoBack"/>
      <w:bookmarkEnd w:id="0"/>
      <w:r w:rsidR="00AE6E38">
        <w:rPr>
          <w:rFonts w:ascii="Arial Narrow" w:hAnsi="Arial Narrow" w:cs="Arial Narrow"/>
        </w:rPr>
        <w:t>de la</w:t>
      </w:r>
      <w:r>
        <w:rPr>
          <w:rFonts w:ascii="Arial Narrow" w:hAnsi="Arial Narrow" w:cs="Arial Narrow"/>
        </w:rPr>
        <w:t xml:space="preserve"> subvención identificada anteriormente,</w:t>
      </w:r>
    </w:p>
    <w:p w:rsidR="000A66F6" w:rsidRDefault="000A66F6">
      <w:pPr>
        <w:pStyle w:val="Standard"/>
        <w:widowControl w:val="0"/>
        <w:ind w:left="720"/>
        <w:jc w:val="both"/>
        <w:rPr>
          <w:rFonts w:ascii="Arial Narrow" w:hAnsi="Arial Narrow" w:cs="Arial Narrow"/>
        </w:rPr>
      </w:pPr>
    </w:p>
    <w:p w:rsidR="000A66F6" w:rsidRDefault="00F65B8F">
      <w:pPr>
        <w:pStyle w:val="Standard"/>
        <w:widowControl w:val="0"/>
        <w:autoSpaceDE w:val="0"/>
        <w:ind w:left="1068"/>
        <w:jc w:val="both"/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>□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No ha solicitado ni obtenido, para el mismo proyecto/</w:t>
      </w:r>
      <w:r w:rsidR="00AE6E38">
        <w:rPr>
          <w:rFonts w:ascii="Arial Narrow" w:hAnsi="Arial Narrow" w:cs="Arial Narrow"/>
        </w:rPr>
        <w:t>actividad, ayudas</w:t>
      </w:r>
      <w:r>
        <w:rPr>
          <w:rFonts w:ascii="Arial Narrow" w:hAnsi="Arial Narrow" w:cs="Arial Narrow"/>
        </w:rPr>
        <w:t xml:space="preserve"> o subvenciones incompatibles n</w:t>
      </w:r>
      <w:r>
        <w:rPr>
          <w:rFonts w:ascii="Arial Narrow" w:hAnsi="Arial Narrow" w:cs="Arial Narrow"/>
        </w:rPr>
        <w:t>i incompatibles.</w:t>
      </w:r>
    </w:p>
    <w:p w:rsidR="000A66F6" w:rsidRDefault="000A66F6">
      <w:pPr>
        <w:pStyle w:val="Standard"/>
        <w:widowControl w:val="0"/>
        <w:autoSpaceDE w:val="0"/>
        <w:ind w:left="1068"/>
        <w:jc w:val="both"/>
        <w:rPr>
          <w:rFonts w:ascii="Arial Narrow" w:hAnsi="Arial Narrow" w:cs="Arial Narrow"/>
        </w:rPr>
      </w:pPr>
    </w:p>
    <w:p w:rsidR="000A66F6" w:rsidRDefault="00F65B8F">
      <w:pPr>
        <w:pStyle w:val="Standard"/>
        <w:widowControl w:val="0"/>
        <w:autoSpaceDE w:val="0"/>
        <w:ind w:left="1068"/>
        <w:jc w:val="both"/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>□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SI ha solicitado y/o recibido, para el mismo proyecto/actividad, las ayudas o subvenciones compatibles, que se mencionan a continuación.</w:t>
      </w:r>
    </w:p>
    <w:p w:rsidR="000A66F6" w:rsidRDefault="000A66F6">
      <w:pPr>
        <w:pStyle w:val="Standard"/>
        <w:widowControl w:val="0"/>
        <w:autoSpaceDE w:val="0"/>
        <w:jc w:val="both"/>
        <w:rPr>
          <w:rFonts w:ascii="Arial Narrow" w:hAnsi="Arial Narrow" w:cs="Arial Narrow"/>
        </w:rPr>
      </w:pPr>
    </w:p>
    <w:tbl>
      <w:tblPr>
        <w:tblW w:w="102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2693"/>
        <w:gridCol w:w="1134"/>
        <w:gridCol w:w="1760"/>
      </w:tblGrid>
      <w:tr w:rsidR="000A66F6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6F6" w:rsidRDefault="00F65B8F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Organismo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6F6" w:rsidRDefault="00F65B8F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Situación actual (solicitada/concedida)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6F6" w:rsidRDefault="00F65B8F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Fecha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6F6" w:rsidRDefault="00F65B8F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Importe</w:t>
            </w:r>
          </w:p>
        </w:tc>
      </w:tr>
      <w:tr w:rsidR="000A66F6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6F6" w:rsidRDefault="000A66F6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 Narrow" w:hAnsi="Arial Narrow" w:cs="Arial Narrow"/>
              </w:rPr>
            </w:pPr>
          </w:p>
          <w:p w:rsidR="000A66F6" w:rsidRDefault="000A66F6">
            <w:pPr>
              <w:pStyle w:val="Standard"/>
              <w:widowControl w:val="0"/>
              <w:autoSpaceDE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6F6" w:rsidRDefault="000A66F6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6F6" w:rsidRDefault="000A66F6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6F6" w:rsidRDefault="000A66F6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 Narrow" w:hAnsi="Arial Narrow" w:cs="Arial Narrow"/>
              </w:rPr>
            </w:pPr>
          </w:p>
        </w:tc>
      </w:tr>
      <w:tr w:rsidR="000A66F6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6F6" w:rsidRDefault="000A66F6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 Narrow" w:hAnsi="Arial Narrow" w:cs="Arial Narrow"/>
              </w:rPr>
            </w:pPr>
          </w:p>
          <w:p w:rsidR="000A66F6" w:rsidRDefault="000A66F6">
            <w:pPr>
              <w:pStyle w:val="Standard"/>
              <w:widowControl w:val="0"/>
              <w:autoSpaceDE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6F6" w:rsidRDefault="000A66F6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6F6" w:rsidRDefault="000A66F6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6F6" w:rsidRDefault="000A66F6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 Narrow" w:hAnsi="Arial Narrow" w:cs="Arial Narrow"/>
              </w:rPr>
            </w:pPr>
          </w:p>
        </w:tc>
      </w:tr>
      <w:tr w:rsidR="000A66F6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6F6" w:rsidRDefault="000A66F6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 Narrow" w:hAnsi="Arial Narrow" w:cs="Arial Narrow"/>
              </w:rPr>
            </w:pPr>
          </w:p>
          <w:p w:rsidR="000A66F6" w:rsidRDefault="000A66F6">
            <w:pPr>
              <w:pStyle w:val="Standard"/>
              <w:widowControl w:val="0"/>
              <w:autoSpaceDE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6F6" w:rsidRDefault="000A66F6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6F6" w:rsidRDefault="000A66F6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6F6" w:rsidRDefault="000A66F6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 Narrow" w:hAnsi="Arial Narrow" w:cs="Arial Narrow"/>
              </w:rPr>
            </w:pPr>
          </w:p>
        </w:tc>
      </w:tr>
      <w:tr w:rsidR="000A66F6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6F6" w:rsidRDefault="000A66F6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 Narrow" w:hAnsi="Arial Narrow" w:cs="Arial Narrow"/>
              </w:rPr>
            </w:pPr>
          </w:p>
          <w:p w:rsidR="000A66F6" w:rsidRDefault="000A66F6">
            <w:pPr>
              <w:pStyle w:val="Standard"/>
              <w:widowControl w:val="0"/>
              <w:autoSpaceDE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6F6" w:rsidRDefault="000A66F6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6F6" w:rsidRDefault="000A66F6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6F6" w:rsidRDefault="000A66F6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 Narrow" w:hAnsi="Arial Narrow" w:cs="Arial Narrow"/>
              </w:rPr>
            </w:pPr>
          </w:p>
        </w:tc>
      </w:tr>
      <w:tr w:rsidR="000A66F6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6F6" w:rsidRDefault="000A66F6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 Narrow" w:hAnsi="Arial Narrow" w:cs="Arial Narrow"/>
              </w:rPr>
            </w:pPr>
          </w:p>
          <w:p w:rsidR="000A66F6" w:rsidRDefault="000A66F6">
            <w:pPr>
              <w:pStyle w:val="Standard"/>
              <w:widowControl w:val="0"/>
              <w:autoSpaceDE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6F6" w:rsidRDefault="000A66F6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6F6" w:rsidRDefault="000A66F6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6F6" w:rsidRDefault="000A66F6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 Narrow" w:hAnsi="Arial Narrow" w:cs="Arial Narrow"/>
              </w:rPr>
            </w:pPr>
          </w:p>
        </w:tc>
      </w:tr>
    </w:tbl>
    <w:p w:rsidR="000A66F6" w:rsidRDefault="000A66F6">
      <w:pPr>
        <w:pStyle w:val="Standard"/>
        <w:widowControl w:val="0"/>
        <w:autoSpaceDE w:val="0"/>
        <w:jc w:val="both"/>
        <w:rPr>
          <w:rFonts w:ascii="Arial Narrow" w:hAnsi="Arial Narrow" w:cs="Arial Narrow"/>
        </w:rPr>
      </w:pPr>
    </w:p>
    <w:p w:rsidR="000A66F6" w:rsidRDefault="000A66F6">
      <w:pPr>
        <w:pStyle w:val="Standard"/>
        <w:widowControl w:val="0"/>
        <w:autoSpaceDE w:val="0"/>
        <w:jc w:val="both"/>
        <w:rPr>
          <w:rFonts w:ascii="Arial Narrow" w:eastAsia="Arial Narrow" w:hAnsi="Arial Narrow" w:cs="Arial Narrow"/>
        </w:rPr>
      </w:pPr>
    </w:p>
    <w:p w:rsidR="000A66F6" w:rsidRDefault="000A66F6">
      <w:pPr>
        <w:pStyle w:val="Prrafodelista"/>
        <w:autoSpaceDE w:val="0"/>
        <w:ind w:left="0"/>
        <w:jc w:val="center"/>
        <w:rPr>
          <w:rFonts w:ascii="Arial Narrow" w:hAnsi="Arial Narrow" w:cs="Arial Narrow"/>
          <w:sz w:val="24"/>
          <w:szCs w:val="24"/>
        </w:rPr>
      </w:pPr>
    </w:p>
    <w:p w:rsidR="000A66F6" w:rsidRDefault="00F65B8F">
      <w:pPr>
        <w:pStyle w:val="Prrafodelista"/>
        <w:autoSpaceDE w:val="0"/>
        <w:ind w:left="0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En Badajoz, a la fecha y con las firmas electrónicas que figuran en este documento.</w:t>
      </w:r>
    </w:p>
    <w:sectPr w:rsidR="000A66F6">
      <w:headerReference w:type="default" r:id="rId7"/>
      <w:footerReference w:type="default" r:id="rId8"/>
      <w:pgSz w:w="11906" w:h="16838"/>
      <w:pgMar w:top="720" w:right="849" w:bottom="113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B8F" w:rsidRDefault="00F65B8F">
      <w:r>
        <w:separator/>
      </w:r>
    </w:p>
  </w:endnote>
  <w:endnote w:type="continuationSeparator" w:id="0">
    <w:p w:rsidR="00F65B8F" w:rsidRDefault="00F6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Std-Light">
    <w:charset w:val="00"/>
    <w:family w:val="swiss"/>
    <w:pitch w:val="default"/>
  </w:font>
  <w:font w:name="OpenSymbol, 'Arial Unicode MS'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T Std Light">
    <w:panose1 w:val="020E0502030201010303"/>
    <w:charset w:val="00"/>
    <w:family w:val="swiss"/>
    <w:notTrueType/>
    <w:pitch w:val="variable"/>
    <w:sig w:usb0="800000AF" w:usb1="4000204A" w:usb2="00000000" w:usb3="00000000" w:csb0="00000001" w:csb1="00000000"/>
  </w:font>
  <w:font w:name="F, 'Times New Roman'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97" w:rsidRDefault="00F65B8F">
    <w:pPr>
      <w:pStyle w:val="Piedepgina"/>
      <w:ind w:right="36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</w:instrText>
    </w:r>
    <w:r>
      <w:rPr>
        <w:rFonts w:ascii="Arial Narrow" w:hAnsi="Arial Narrow"/>
        <w:sz w:val="18"/>
        <w:szCs w:val="18"/>
      </w:rPr>
      <w:fldChar w:fldCharType="separate"/>
    </w:r>
    <w:r w:rsidR="00AE6E38">
      <w:rPr>
        <w:rFonts w:ascii="Arial Narrow" w:hAnsi="Arial Narrow"/>
        <w:noProof/>
        <w:sz w:val="18"/>
        <w:szCs w:val="18"/>
      </w:rPr>
      <w:t>1</w:t>
    </w:r>
    <w:r>
      <w:rPr>
        <w:rFonts w:ascii="Arial Narrow" w:hAnsi="Arial Narrow"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de </w:t>
    </w:r>
    <w:r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NUMPAGES </w:instrText>
    </w:r>
    <w:r>
      <w:rPr>
        <w:rFonts w:ascii="Arial Narrow" w:hAnsi="Arial Narrow"/>
        <w:sz w:val="18"/>
        <w:szCs w:val="18"/>
      </w:rPr>
      <w:fldChar w:fldCharType="separate"/>
    </w:r>
    <w:r w:rsidR="00AE6E38">
      <w:rPr>
        <w:rFonts w:ascii="Arial Narrow" w:hAnsi="Arial Narrow"/>
        <w:noProof/>
        <w:sz w:val="18"/>
        <w:szCs w:val="18"/>
      </w:rPr>
      <w:t>1</w:t>
    </w:r>
    <w:r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B8F" w:rsidRDefault="00F65B8F">
      <w:r>
        <w:rPr>
          <w:color w:val="000000"/>
        </w:rPr>
        <w:ptab w:relativeTo="margin" w:alignment="center" w:leader="none"/>
      </w:r>
    </w:p>
  </w:footnote>
  <w:footnote w:type="continuationSeparator" w:id="0">
    <w:p w:rsidR="00F65B8F" w:rsidRDefault="00F65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97" w:rsidRDefault="00F65B8F">
    <w:pPr>
      <w:pStyle w:val="Encabezado"/>
      <w:rPr>
        <w:color w:val="CE181E"/>
      </w:rPr>
    </w:pPr>
    <w:r>
      <w:rPr>
        <w:noProof/>
        <w:color w:val="CE181E"/>
        <w:lang w:eastAsia="es-E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155240" cy="383400"/>
          <wp:effectExtent l="0" t="0" r="6810" b="0"/>
          <wp:wrapSquare wrapText="bothSides"/>
          <wp:docPr id="1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5240" cy="38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7F9C"/>
    <w:multiLevelType w:val="multilevel"/>
    <w:tmpl w:val="9CD8719A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CenturyStd-Light"/>
        <w:bCs/>
        <w:color w:val="000000"/>
        <w:sz w:val="28"/>
        <w:szCs w:val="2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CenturyStd-Light"/>
        <w:bCs/>
        <w:color w:val="000000"/>
        <w:sz w:val="28"/>
        <w:szCs w:val="2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1" w15:restartNumberingAfterBreak="0">
    <w:nsid w:val="2125371C"/>
    <w:multiLevelType w:val="multilevel"/>
    <w:tmpl w:val="B588982E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2" w15:restartNumberingAfterBreak="0">
    <w:nsid w:val="22623F58"/>
    <w:multiLevelType w:val="multilevel"/>
    <w:tmpl w:val="C3E8185E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3" w15:restartNumberingAfterBreak="0">
    <w:nsid w:val="22BB27F3"/>
    <w:multiLevelType w:val="multilevel"/>
    <w:tmpl w:val="C0A654B4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23FA7174"/>
    <w:multiLevelType w:val="multilevel"/>
    <w:tmpl w:val="8CF0625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Wingdings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5" w15:restartNumberingAfterBreak="0">
    <w:nsid w:val="2BD67868"/>
    <w:multiLevelType w:val="multilevel"/>
    <w:tmpl w:val="F8322962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6" w15:restartNumberingAfterBreak="0">
    <w:nsid w:val="31605B76"/>
    <w:multiLevelType w:val="multilevel"/>
    <w:tmpl w:val="EA0C4E1E"/>
    <w:styleLink w:val="WW8Num4"/>
    <w:lvl w:ilvl="0">
      <w:numFmt w:val="bullet"/>
      <w:lvlText w:val="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39537623"/>
    <w:multiLevelType w:val="multilevel"/>
    <w:tmpl w:val="DA3A976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" w15:restartNumberingAfterBreak="0">
    <w:nsid w:val="460B55D8"/>
    <w:multiLevelType w:val="multilevel"/>
    <w:tmpl w:val="FB242644"/>
    <w:styleLink w:val="WW8Num20"/>
    <w:lvl w:ilvl="0">
      <w:start w:val="2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5B255136"/>
    <w:multiLevelType w:val="multilevel"/>
    <w:tmpl w:val="A38C9D56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Wingdings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10" w15:restartNumberingAfterBreak="0">
    <w:nsid w:val="5B8307D1"/>
    <w:multiLevelType w:val="multilevel"/>
    <w:tmpl w:val="11BC9A86"/>
    <w:styleLink w:val="WW8Num19"/>
    <w:lvl w:ilvl="0">
      <w:start w:val="1"/>
      <w:numFmt w:val="upperLetter"/>
      <w:lvlText w:val="%1)"/>
      <w:lvlJc w:val="left"/>
      <w:pPr>
        <w:ind w:left="720" w:hanging="360"/>
      </w:pPr>
      <w:rPr>
        <w:rFonts w:cs="Arial Narrow"/>
      </w:rPr>
    </w:lvl>
    <w:lvl w:ilvl="1">
      <w:start w:val="1"/>
      <w:numFmt w:val="upperLetter"/>
      <w:lvlText w:val="%2)"/>
      <w:lvlJc w:val="left"/>
      <w:pPr>
        <w:ind w:left="1080" w:hanging="360"/>
      </w:pPr>
    </w:lvl>
    <w:lvl w:ilvl="2">
      <w:start w:val="1"/>
      <w:numFmt w:val="upperLetter"/>
      <w:lvlText w:val="%3)"/>
      <w:lvlJc w:val="left"/>
      <w:pPr>
        <w:ind w:left="1440" w:hanging="360"/>
      </w:pPr>
    </w:lvl>
    <w:lvl w:ilvl="3">
      <w:start w:val="1"/>
      <w:numFmt w:val="upperLetter"/>
      <w:lvlText w:val="%4)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upperLetter"/>
      <w:lvlText w:val="%5)"/>
      <w:lvlJc w:val="left"/>
      <w:pPr>
        <w:ind w:left="2160" w:hanging="360"/>
      </w:pPr>
    </w:lvl>
    <w:lvl w:ilvl="5">
      <w:start w:val="1"/>
      <w:numFmt w:val="upperLetter"/>
      <w:lvlText w:val="%6)"/>
      <w:lvlJc w:val="left"/>
      <w:pPr>
        <w:ind w:left="2520" w:hanging="360"/>
      </w:pPr>
    </w:lvl>
    <w:lvl w:ilvl="6">
      <w:start w:val="1"/>
      <w:numFmt w:val="upperLetter"/>
      <w:lvlText w:val="%7)"/>
      <w:lvlJc w:val="left"/>
      <w:pPr>
        <w:ind w:left="2880" w:hanging="360"/>
      </w:pPr>
    </w:lvl>
    <w:lvl w:ilvl="7">
      <w:start w:val="1"/>
      <w:numFmt w:val="upperLetter"/>
      <w:lvlText w:val="%8)"/>
      <w:lvlJc w:val="left"/>
      <w:pPr>
        <w:ind w:left="3240" w:hanging="360"/>
      </w:pPr>
    </w:lvl>
    <w:lvl w:ilvl="8">
      <w:start w:val="1"/>
      <w:numFmt w:val="upperLetter"/>
      <w:lvlText w:val="%9)"/>
      <w:lvlJc w:val="left"/>
      <w:pPr>
        <w:ind w:left="3600" w:hanging="360"/>
      </w:pPr>
    </w:lvl>
  </w:abstractNum>
  <w:abstractNum w:abstractNumId="11" w15:restartNumberingAfterBreak="0">
    <w:nsid w:val="5CD070E3"/>
    <w:multiLevelType w:val="multilevel"/>
    <w:tmpl w:val="07908110"/>
    <w:styleLink w:val="WW8Num16"/>
    <w:lvl w:ilvl="0">
      <w:numFmt w:val="bullet"/>
      <w:lvlText w:val=""/>
      <w:lvlJc w:val="left"/>
      <w:pPr>
        <w:ind w:left="1154" w:hanging="360"/>
      </w:pPr>
      <w:rPr>
        <w:rFonts w:ascii="Symbol" w:hAnsi="Symbol" w:cs="Symbol"/>
        <w:color w:val="C0504D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D827C32"/>
    <w:multiLevelType w:val="multilevel"/>
    <w:tmpl w:val="9D86AD74"/>
    <w:styleLink w:val="WW8Num18"/>
    <w:lvl w:ilvl="0">
      <w:numFmt w:val="bullet"/>
      <w:lvlText w:val=""/>
      <w:lvlJc w:val="left"/>
      <w:pPr>
        <w:ind w:left="1154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08104F2"/>
    <w:multiLevelType w:val="multilevel"/>
    <w:tmpl w:val="D9E4AF40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Courier New"/>
        <w:sz w:val="28"/>
        <w:szCs w:val="2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Courier New"/>
        <w:sz w:val="28"/>
        <w:szCs w:val="2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4" w15:restartNumberingAfterBreak="0">
    <w:nsid w:val="63295990"/>
    <w:multiLevelType w:val="multilevel"/>
    <w:tmpl w:val="82AC648C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15" w15:restartNumberingAfterBreak="0">
    <w:nsid w:val="65430BC0"/>
    <w:multiLevelType w:val="multilevel"/>
    <w:tmpl w:val="000C2DF6"/>
    <w:styleLink w:val="WW8Num17"/>
    <w:lvl w:ilvl="0">
      <w:numFmt w:val="bullet"/>
      <w:lvlText w:val=""/>
      <w:lvlJc w:val="left"/>
      <w:pPr>
        <w:ind w:left="1154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BE75D93"/>
    <w:multiLevelType w:val="multilevel"/>
    <w:tmpl w:val="514A17E6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  <w:color w:val="C0504D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Wingdings"/>
        <w:color w:val="C0504D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17" w15:restartNumberingAfterBreak="0">
    <w:nsid w:val="6F0555F0"/>
    <w:multiLevelType w:val="multilevel"/>
    <w:tmpl w:val="52785F50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  <w:sz w:val="28"/>
        <w:szCs w:val="2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Wingdings"/>
        <w:sz w:val="28"/>
        <w:szCs w:val="2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18" w15:restartNumberingAfterBreak="0">
    <w:nsid w:val="75411F16"/>
    <w:multiLevelType w:val="multilevel"/>
    <w:tmpl w:val="A322D7A4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Wingding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Wingding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F7A3837"/>
    <w:multiLevelType w:val="multilevel"/>
    <w:tmpl w:val="CE80B540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C0504D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color w:val="C0504D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6"/>
  </w:num>
  <w:num w:numId="5">
    <w:abstractNumId w:val="4"/>
  </w:num>
  <w:num w:numId="6">
    <w:abstractNumId w:val="1"/>
  </w:num>
  <w:num w:numId="7">
    <w:abstractNumId w:val="14"/>
  </w:num>
  <w:num w:numId="8">
    <w:abstractNumId w:val="9"/>
  </w:num>
  <w:num w:numId="9">
    <w:abstractNumId w:val="5"/>
  </w:num>
  <w:num w:numId="10">
    <w:abstractNumId w:val="19"/>
  </w:num>
  <w:num w:numId="11">
    <w:abstractNumId w:val="17"/>
  </w:num>
  <w:num w:numId="12">
    <w:abstractNumId w:val="16"/>
  </w:num>
  <w:num w:numId="13">
    <w:abstractNumId w:val="2"/>
  </w:num>
  <w:num w:numId="14">
    <w:abstractNumId w:val="0"/>
  </w:num>
  <w:num w:numId="15">
    <w:abstractNumId w:val="13"/>
  </w:num>
  <w:num w:numId="16">
    <w:abstractNumId w:val="11"/>
  </w:num>
  <w:num w:numId="17">
    <w:abstractNumId w:val="15"/>
  </w:num>
  <w:num w:numId="18">
    <w:abstractNumId w:val="12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A66F6"/>
    <w:rsid w:val="000A66F6"/>
    <w:rsid w:val="00AE6E38"/>
    <w:rsid w:val="00F6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CF9B-47B7-438B-B01A-E6856E90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uppressAutoHyphens w:val="0"/>
      <w:autoSpaceDE w:val="0"/>
      <w:jc w:val="both"/>
      <w:outlineLvl w:val="0"/>
    </w:pPr>
    <w:rPr>
      <w:rFonts w:ascii="Arial" w:eastAsia="Times New Roman" w:hAnsi="Arial" w:cs="Arial"/>
      <w:b/>
      <w:bCs/>
      <w:sz w:val="18"/>
      <w:szCs w:val="18"/>
      <w:u w:val="single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SimSun, 宋体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eastAsia="Times New Roman" w:cs="Times New Roman"/>
      <w:szCs w:val="20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Prrafodelista">
    <w:name w:val="List Paragraph"/>
    <w:basedOn w:val="Standard"/>
    <w:pPr>
      <w:suppressAutoHyphens w:val="0"/>
      <w:spacing w:after="200" w:line="276" w:lineRule="auto"/>
      <w:ind w:left="708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NormalWeb">
    <w:name w:val="Normal (Web)"/>
    <w:basedOn w:val="Standard"/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Standard"/>
    <w:pPr>
      <w:jc w:val="center"/>
    </w:pPr>
    <w:rPr>
      <w:rFonts w:ascii="Albertus MT Std Light" w:eastAsia="Albertus MT Std Light" w:hAnsi="Albertus MT Std Light" w:cs="Albertus MT Std Light"/>
      <w:b/>
      <w:bCs/>
      <w:color w:val="000000"/>
      <w:sz w:val="30"/>
      <w:szCs w:val="30"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/>
    </w:pPr>
    <w:rPr>
      <w:rFonts w:ascii="Calibri" w:eastAsia="SimSun, 宋体" w:hAnsi="Calibri" w:cs="F, 'Times New Roman'"/>
      <w:sz w:val="22"/>
      <w:szCs w:val="22"/>
      <w:lang w:bidi="ar-SA"/>
    </w:rPr>
  </w:style>
  <w:style w:type="paragraph" w:styleId="Textoindependiente2">
    <w:name w:val="Body Text 2"/>
    <w:basedOn w:val="Standard"/>
    <w:pPr>
      <w:spacing w:after="120" w:line="480" w:lineRule="auto"/>
    </w:pPr>
    <w:rPr>
      <w:szCs w:val="21"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6"/>
    </w:rPr>
  </w:style>
  <w:style w:type="paragraph" w:customStyle="1" w:styleId="Default">
    <w:name w:val="Default"/>
    <w:pPr>
      <w:widowControl/>
      <w:autoSpaceDE w:val="0"/>
    </w:pPr>
    <w:rPr>
      <w:rFonts w:ascii="Arial" w:eastAsia="Calibri" w:hAnsi="Arial" w:cs="Arial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Wingdings" w:eastAsia="Wingdings" w:hAnsi="Wingdings" w:cs="Wingdings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8z0">
    <w:name w:val="WW8Num8z0"/>
    <w:rPr>
      <w:rFonts w:ascii="Wingdings" w:eastAsia="Wingdings" w:hAnsi="Wingdings" w:cs="Wingdings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10z0">
    <w:name w:val="WW8Num10z0"/>
    <w:rPr>
      <w:rFonts w:ascii="Symbol" w:eastAsia="Symbol" w:hAnsi="Symbol" w:cs="Symbol"/>
      <w:color w:val="C0504D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1z0">
    <w:name w:val="WW8Num11z0"/>
    <w:rPr>
      <w:rFonts w:ascii="Wingdings" w:eastAsia="Wingdings" w:hAnsi="Wingdings" w:cs="Wingdings"/>
      <w:sz w:val="28"/>
      <w:szCs w:val="28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2z0">
    <w:name w:val="WW8Num12z0"/>
    <w:rPr>
      <w:rFonts w:ascii="Wingdings" w:eastAsia="Wingdings" w:hAnsi="Wingdings" w:cs="Wingdings"/>
      <w:color w:val="C0504D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4z0">
    <w:name w:val="WW8Num14z0"/>
    <w:rPr>
      <w:rFonts w:ascii="Albertus MT Std Light" w:eastAsia="Albertus MT Std Light" w:hAnsi="Albertus MT Std Light" w:cs="CenturyStd-Light"/>
      <w:bCs/>
      <w:color w:val="000000"/>
      <w:sz w:val="28"/>
      <w:szCs w:val="28"/>
    </w:rPr>
  </w:style>
  <w:style w:type="character" w:customStyle="1" w:styleId="WW8Num14z1">
    <w:name w:val="WW8Num14z1"/>
  </w:style>
  <w:style w:type="character" w:customStyle="1" w:styleId="WW8Num15z0">
    <w:name w:val="WW8Num15z0"/>
    <w:rPr>
      <w:rFonts w:ascii="Courier New" w:eastAsia="Courier New" w:hAnsi="Courier New" w:cs="Courier New"/>
      <w:sz w:val="28"/>
      <w:szCs w:val="28"/>
    </w:rPr>
  </w:style>
  <w:style w:type="character" w:customStyle="1" w:styleId="WW8Num15z1">
    <w:name w:val="WW8Num1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6z0">
    <w:name w:val="WW8Num16z0"/>
    <w:rPr>
      <w:rFonts w:ascii="Symbol" w:eastAsia="Symbol" w:hAnsi="Symbol" w:cs="Symbol"/>
      <w:color w:val="C0504D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8z0">
    <w:name w:val="WW8Num18z0"/>
    <w:rPr>
      <w:rFonts w:ascii="Wingdings" w:eastAsia="Wingdings" w:hAnsi="Wingdings" w:cs="Wingdings"/>
    </w:rPr>
  </w:style>
  <w:style w:type="character" w:customStyle="1" w:styleId="WW8Num19z0">
    <w:name w:val="WW8Num19z0"/>
    <w:rPr>
      <w:rFonts w:cs="Arial Narrow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Symbol" w:hAnsi="Symbol" w:cs="Symbol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1z0">
    <w:name w:val="WW8Num21z0"/>
    <w:rPr>
      <w:rFonts w:ascii="Symbol" w:eastAsia="Times New Roman" w:hAnsi="Symbol" w:cs="Symbol"/>
      <w:kern w:val="3"/>
      <w:sz w:val="28"/>
      <w:szCs w:val="28"/>
      <w:lang w:eastAsia="es-ES" w:bidi="ar-SA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2z0">
    <w:name w:val="WW8Num22z0"/>
    <w:rPr>
      <w:rFonts w:ascii="Courier New" w:eastAsia="Times New Roman" w:hAnsi="Courier New" w:cs="Courier New"/>
      <w:kern w:val="3"/>
      <w:sz w:val="28"/>
      <w:szCs w:val="28"/>
      <w:lang w:eastAsia="es-ES" w:bidi="ar-SA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3z0">
    <w:name w:val="WW8Num23z0"/>
    <w:rPr>
      <w:rFonts w:ascii="Symbol" w:eastAsia="Times New Roman" w:hAnsi="Symbol" w:cs="Symbol"/>
      <w:color w:val="000000"/>
      <w:kern w:val="3"/>
      <w:lang w:eastAsia="es-ES" w:bidi="ar-SA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ourier New" w:eastAsia="Courier New" w:hAnsi="Courier New" w:cs="Courier New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Wingdings" w:eastAsia="Wingdings" w:hAnsi="Wingdings" w:cs="Wingdings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  <w:rPr>
      <w:rFonts w:ascii="Wingdings" w:eastAsia="Wingdings" w:hAnsi="Wingdings" w:cs="Wingdings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customStyle="1" w:styleId="WW8Num29z0">
    <w:name w:val="WW8Num29z0"/>
    <w:rPr>
      <w:rFonts w:ascii="Wingdings" w:eastAsia="Wingdings" w:hAnsi="Wingdings" w:cs="Wingdings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Fuentedeprrafopredeter1">
    <w:name w:val="Fuente de párrafo predeter.1"/>
  </w:style>
  <w:style w:type="character" w:customStyle="1" w:styleId="ListLabel1">
    <w:name w:val="ListLabel 1"/>
    <w:rPr>
      <w:rFonts w:cs="Courier New"/>
    </w:rPr>
  </w:style>
  <w:style w:type="character" w:customStyle="1" w:styleId="TextoindependienteCar">
    <w:name w:val="Texto independiente Car"/>
    <w:basedOn w:val="Fuentedeprrafopredeter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  <w:rPr>
      <w:b/>
      <w:bCs/>
    </w:rPr>
  </w:style>
  <w:style w:type="character" w:styleId="Nmerodepgina">
    <w:name w:val="page number"/>
    <w:basedOn w:val="Fuentedeprrafopredeter1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Textoindependiente2Car">
    <w:name w:val="Texto independiente 2 Car"/>
    <w:rPr>
      <w:rFonts w:eastAsia="SimSun, 宋体" w:cs="Mangal"/>
      <w:kern w:val="3"/>
      <w:sz w:val="24"/>
      <w:szCs w:val="21"/>
      <w:lang w:bidi="hi-IN"/>
    </w:rPr>
  </w:style>
  <w:style w:type="character" w:customStyle="1" w:styleId="Ttulo1Car">
    <w:name w:val="Título 1 Car"/>
    <w:rPr>
      <w:rFonts w:ascii="Arial" w:eastAsia="Arial" w:hAnsi="Arial" w:cs="Arial"/>
      <w:b/>
      <w:bCs/>
      <w:sz w:val="18"/>
      <w:szCs w:val="18"/>
      <w:u w:val="single"/>
    </w:rPr>
  </w:style>
  <w:style w:type="character" w:customStyle="1" w:styleId="TextodegloboCar">
    <w:name w:val="Texto de globo Car"/>
    <w:rPr>
      <w:rFonts w:ascii="Segoe UI" w:eastAsia="SimSun, 宋体" w:hAnsi="Segoe UI" w:cs="Mangal"/>
      <w:kern w:val="3"/>
      <w:sz w:val="18"/>
      <w:szCs w:val="16"/>
      <w:lang w:bidi="hi-IN"/>
    </w:rPr>
  </w:style>
  <w:style w:type="character" w:customStyle="1" w:styleId="EncabezadoCar">
    <w:name w:val="Encabezado Car"/>
    <w:rPr>
      <w:rFonts w:ascii="Arial" w:eastAsia="SimSun, 宋体" w:hAnsi="Arial" w:cs="Mangal"/>
      <w:kern w:val="3"/>
      <w:sz w:val="28"/>
      <w:szCs w:val="28"/>
      <w:lang w:bidi="hi-IN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  <w:style w:type="numbering" w:customStyle="1" w:styleId="WW8Num14">
    <w:name w:val="WW8Num14"/>
    <w:basedOn w:val="Sinlista"/>
    <w:pPr>
      <w:numPr>
        <w:numId w:val="14"/>
      </w:numPr>
    </w:pPr>
  </w:style>
  <w:style w:type="numbering" w:customStyle="1" w:styleId="WW8Num15">
    <w:name w:val="WW8Num15"/>
    <w:basedOn w:val="Sinlista"/>
    <w:pPr>
      <w:numPr>
        <w:numId w:val="15"/>
      </w:numPr>
    </w:pPr>
  </w:style>
  <w:style w:type="numbering" w:customStyle="1" w:styleId="WW8Num16">
    <w:name w:val="WW8Num16"/>
    <w:basedOn w:val="Sinlista"/>
    <w:pPr>
      <w:numPr>
        <w:numId w:val="16"/>
      </w:numPr>
    </w:pPr>
  </w:style>
  <w:style w:type="numbering" w:customStyle="1" w:styleId="WW8Num17">
    <w:name w:val="WW8Num17"/>
    <w:basedOn w:val="Sinlista"/>
    <w:pPr>
      <w:numPr>
        <w:numId w:val="17"/>
      </w:numPr>
    </w:pPr>
  </w:style>
  <w:style w:type="numbering" w:customStyle="1" w:styleId="WW8Num18">
    <w:name w:val="WW8Num18"/>
    <w:basedOn w:val="Sinlista"/>
    <w:pPr>
      <w:numPr>
        <w:numId w:val="18"/>
      </w:numPr>
    </w:pPr>
  </w:style>
  <w:style w:type="numbering" w:customStyle="1" w:styleId="WW8Num19">
    <w:name w:val="WW8Num19"/>
    <w:basedOn w:val="Sinlista"/>
    <w:pPr>
      <w:numPr>
        <w:numId w:val="19"/>
      </w:numPr>
    </w:pPr>
  </w:style>
  <w:style w:type="numbering" w:customStyle="1" w:styleId="WW8Num20">
    <w:name w:val="WW8Num20"/>
    <w:basedOn w:val="Sinlista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SUBVENCIONES CON DESTINO A LAS ASOCIACIONES JUVENILES DE BADAJOZ,  PARA EL DESARROLLO DE ACTIVIDADES DURANTE 2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SUBVENCIONES CON DESTINO A LAS ASOCIACIONES JUVENILES DE BADAJOZ,  PARA EL DESARROLLO DE ACTIVIDADES DURANTE 2</dc:title>
  <dc:creator>jguerrer</dc:creator>
  <cp:lastModifiedBy>Jesus Medina Doncel</cp:lastModifiedBy>
  <cp:revision>2</cp:revision>
  <cp:lastPrinted>2023-01-19T13:16:00Z</cp:lastPrinted>
  <dcterms:created xsi:type="dcterms:W3CDTF">2023-03-01T12:18:00Z</dcterms:created>
  <dcterms:modified xsi:type="dcterms:W3CDTF">2023-03-01T12:18:00Z</dcterms:modified>
</cp:coreProperties>
</file>